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EFFB" w14:textId="7B7983E6" w:rsidR="00C24BD4" w:rsidRPr="00737656" w:rsidRDefault="00C24BD4" w:rsidP="00C24BD4">
      <w:pPr>
        <w:pStyle w:val="Bezodstpw"/>
        <w:spacing w:before="240"/>
        <w:ind w:left="7200"/>
        <w:jc w:val="left"/>
        <w:rPr>
          <w:sz w:val="20"/>
          <w:szCs w:val="22"/>
        </w:rPr>
      </w:pPr>
      <w:r w:rsidRPr="00737656">
        <w:rPr>
          <w:sz w:val="20"/>
          <w:szCs w:val="22"/>
        </w:rPr>
        <w:t xml:space="preserve">Załącznik </w:t>
      </w:r>
      <w:r>
        <w:rPr>
          <w:sz w:val="20"/>
          <w:szCs w:val="22"/>
        </w:rPr>
        <w:t>n</w:t>
      </w:r>
      <w:r w:rsidRPr="00737656">
        <w:rPr>
          <w:sz w:val="20"/>
          <w:szCs w:val="22"/>
        </w:rPr>
        <w:t>r 2</w:t>
      </w:r>
      <w:r w:rsidRPr="00737656">
        <w:rPr>
          <w:sz w:val="20"/>
          <w:szCs w:val="22"/>
        </w:rPr>
        <w:br/>
      </w:r>
      <w:r w:rsidRPr="00CE7EE0">
        <w:rPr>
          <w:sz w:val="20"/>
          <w:szCs w:val="22"/>
        </w:rPr>
        <w:t>do zarządzenia nr </w:t>
      </w:r>
      <w:r w:rsidR="00EF2201">
        <w:rPr>
          <w:sz w:val="20"/>
          <w:szCs w:val="22"/>
        </w:rPr>
        <w:t>21/2025</w:t>
      </w:r>
      <w:r w:rsidRPr="00CE7EE0">
        <w:rPr>
          <w:sz w:val="20"/>
          <w:szCs w:val="22"/>
        </w:rPr>
        <w:br/>
        <w:t>Burmistrza Drzewicy</w:t>
      </w:r>
      <w:r w:rsidRPr="00CE7EE0">
        <w:rPr>
          <w:sz w:val="20"/>
          <w:szCs w:val="22"/>
        </w:rPr>
        <w:br/>
        <w:t xml:space="preserve">z dnia </w:t>
      </w:r>
      <w:r w:rsidR="00EF2201">
        <w:rPr>
          <w:sz w:val="20"/>
          <w:szCs w:val="22"/>
        </w:rPr>
        <w:t>19 lutego 2025 r.</w:t>
      </w:r>
    </w:p>
    <w:p w14:paraId="79324021" w14:textId="2022EEF9" w:rsidR="00C24BD4" w:rsidRPr="001923A4" w:rsidRDefault="00C24BD4" w:rsidP="00C24BD4">
      <w:pPr>
        <w:pStyle w:val="Bezodstpw"/>
        <w:spacing w:before="240"/>
        <w:jc w:val="center"/>
        <w:rPr>
          <w:b/>
          <w:bCs/>
        </w:rPr>
      </w:pPr>
      <w:r w:rsidRPr="001923A4">
        <w:rPr>
          <w:b/>
          <w:bCs/>
        </w:rPr>
        <w:t xml:space="preserve">KARTA OCENY PROJEKTU OBYWATELSKIEGO </w:t>
      </w:r>
      <w:r>
        <w:rPr>
          <w:b/>
          <w:bCs/>
        </w:rPr>
        <w:br/>
      </w:r>
      <w:r w:rsidRPr="001923A4">
        <w:rPr>
          <w:b/>
          <w:bCs/>
        </w:rPr>
        <w:t>ZGŁOSZONEGO DO PIERWSZEGO ETAPU KONSULTACJI SPOŁECZNYCH</w:t>
      </w:r>
      <w:r>
        <w:rPr>
          <w:b/>
          <w:bCs/>
        </w:rPr>
        <w:t xml:space="preserve"> INICJATYWY</w:t>
      </w:r>
      <w:r w:rsidRPr="001923A4">
        <w:rPr>
          <w:b/>
          <w:bCs/>
        </w:rPr>
        <w:t xml:space="preserve"> </w:t>
      </w:r>
      <w:r>
        <w:rPr>
          <w:b/>
          <w:bCs/>
        </w:rPr>
        <w:br/>
      </w:r>
      <w:r w:rsidRPr="001923A4">
        <w:rPr>
          <w:b/>
          <w:bCs/>
        </w:rPr>
        <w:t>„</w:t>
      </w:r>
      <w:r w:rsidR="00B16B43">
        <w:rPr>
          <w:b/>
          <w:bCs/>
        </w:rPr>
        <w:t>AKTYWNI SENIORZY</w:t>
      </w:r>
      <w:r w:rsidRPr="001923A4">
        <w:rPr>
          <w:b/>
          <w:bCs/>
        </w:rPr>
        <w:t>”</w:t>
      </w:r>
      <w:r>
        <w:rPr>
          <w:b/>
          <w:bCs/>
        </w:rPr>
        <w:br/>
      </w:r>
    </w:p>
    <w:p w14:paraId="17D32AED" w14:textId="77777777" w:rsidR="00C24BD4" w:rsidRDefault="00C24BD4" w:rsidP="00C24BD4">
      <w:pPr>
        <w:pStyle w:val="Bezodstpw"/>
        <w:spacing w:before="240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</w:p>
    <w:p w14:paraId="1B22802B" w14:textId="77777777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159BC2B2" w14:textId="77777777" w:rsidR="00C24BD4" w:rsidRDefault="00C24BD4" w:rsidP="00C24BD4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1388EEAC" w14:textId="77777777" w:rsidR="00C24BD4" w:rsidRPr="001923A4" w:rsidRDefault="00C24BD4" w:rsidP="00C24BD4">
      <w:pPr>
        <w:pStyle w:val="Bezodstpw"/>
        <w:spacing w:before="240"/>
        <w:jc w:val="left"/>
        <w:rPr>
          <w:b/>
          <w:bCs/>
          <w:sz w:val="20"/>
          <w:szCs w:val="22"/>
        </w:rPr>
      </w:pPr>
      <w:r w:rsidRPr="001923A4">
        <w:rPr>
          <w:b/>
          <w:bCs/>
          <w:sz w:val="20"/>
          <w:szCs w:val="22"/>
        </w:rPr>
        <w:t>I. Analiza formalna (należy niewłaściwe skreślić)</w:t>
      </w:r>
      <w:r>
        <w:rPr>
          <w:b/>
          <w:bCs/>
          <w:sz w:val="20"/>
          <w:szCs w:val="22"/>
        </w:rPr>
        <w:t>:</w:t>
      </w:r>
      <w:r w:rsidRPr="001923A4">
        <w:rPr>
          <w:b/>
          <w:bCs/>
          <w:sz w:val="20"/>
          <w:szCs w:val="22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46"/>
        <w:gridCol w:w="1275"/>
        <w:gridCol w:w="1275"/>
      </w:tblGrid>
      <w:tr w:rsidR="00C24BD4" w:rsidRPr="00301526" w14:paraId="71796531" w14:textId="77777777" w:rsidTr="00E71A75">
        <w:trPr>
          <w:trHeight w:val="510"/>
        </w:trPr>
        <w:tc>
          <w:tcPr>
            <w:tcW w:w="7646" w:type="dxa"/>
            <w:vAlign w:val="center"/>
          </w:tcPr>
          <w:p w14:paraId="07390552" w14:textId="77777777" w:rsidR="00C24BD4" w:rsidRPr="00301526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 Formularz zgłoszeniowy wpłynął do Urzędu we właściwym terminie,</w:t>
            </w:r>
          </w:p>
        </w:tc>
        <w:tc>
          <w:tcPr>
            <w:tcW w:w="1275" w:type="dxa"/>
            <w:vAlign w:val="center"/>
          </w:tcPr>
          <w:p w14:paraId="318DBD2F" w14:textId="77777777" w:rsidR="00C24BD4" w:rsidRPr="00301526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vAlign w:val="center"/>
          </w:tcPr>
          <w:p w14:paraId="259F75DD" w14:textId="77777777" w:rsidR="00C24BD4" w:rsidRPr="00301526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C24BD4" w:rsidRPr="00301526" w14:paraId="751C49AB" w14:textId="77777777" w:rsidTr="00E71A75">
        <w:trPr>
          <w:trHeight w:val="510"/>
        </w:trPr>
        <w:tc>
          <w:tcPr>
            <w:tcW w:w="7646" w:type="dxa"/>
            <w:vAlign w:val="center"/>
          </w:tcPr>
          <w:p w14:paraId="592BF4B2" w14:textId="77777777" w:rsidR="00C24BD4" w:rsidRPr="00301526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I.2. Projekt obywatelski został zgłoszony na formularzu zgodnym ze wzorem określonym </w:t>
            </w:r>
            <w:r>
              <w:rPr>
                <w:sz w:val="18"/>
                <w:szCs w:val="18"/>
              </w:rPr>
              <w:br/>
              <w:t>w zarządzeniu. Formularz ma prawidłowo wypełnione wszystkie pola obowiązkowe.</w:t>
            </w:r>
          </w:p>
        </w:tc>
        <w:tc>
          <w:tcPr>
            <w:tcW w:w="1275" w:type="dxa"/>
            <w:vAlign w:val="center"/>
          </w:tcPr>
          <w:p w14:paraId="06574016" w14:textId="77777777" w:rsidR="00C24BD4" w:rsidRPr="00301526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vAlign w:val="center"/>
          </w:tcPr>
          <w:p w14:paraId="5C42434A" w14:textId="77777777" w:rsidR="00C24BD4" w:rsidRPr="00301526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C24BD4" w:rsidRPr="00301526" w14:paraId="753C2B79" w14:textId="77777777" w:rsidTr="00E71A75">
        <w:trPr>
          <w:trHeight w:val="510"/>
        </w:trPr>
        <w:tc>
          <w:tcPr>
            <w:tcW w:w="7646" w:type="dxa"/>
            <w:vAlign w:val="center"/>
          </w:tcPr>
          <w:p w14:paraId="59431284" w14:textId="77777777" w:rsidR="00C24BD4" w:rsidRPr="00301526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I.3. Do formularza załączono klauzulę informacyjną RODO wraz z oświadczeniem Wnioskodawcy.</w:t>
            </w:r>
          </w:p>
        </w:tc>
        <w:tc>
          <w:tcPr>
            <w:tcW w:w="1275" w:type="dxa"/>
            <w:vAlign w:val="center"/>
          </w:tcPr>
          <w:p w14:paraId="7D2A3348" w14:textId="77777777" w:rsidR="00C24BD4" w:rsidRPr="00301526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vAlign w:val="center"/>
          </w:tcPr>
          <w:p w14:paraId="56FE4F7C" w14:textId="77777777" w:rsidR="00C24BD4" w:rsidRPr="00301526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C24BD4" w:rsidRPr="00301526" w14:paraId="2AE6D109" w14:textId="77777777" w:rsidTr="003325BA">
        <w:trPr>
          <w:trHeight w:val="813"/>
        </w:trPr>
        <w:tc>
          <w:tcPr>
            <w:tcW w:w="7646" w:type="dxa"/>
            <w:vAlign w:val="center"/>
          </w:tcPr>
          <w:p w14:paraId="205CC296" w14:textId="78926C0A" w:rsidR="00C24BD4" w:rsidRPr="00301526" w:rsidRDefault="00C24BD4" w:rsidP="00B16B43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I.4. </w:t>
            </w:r>
            <w:r w:rsidR="00B16B43" w:rsidRPr="00B16B43">
              <w:rPr>
                <w:sz w:val="18"/>
                <w:szCs w:val="18"/>
              </w:rPr>
              <w:t>Do formularza</w:t>
            </w:r>
            <w:r w:rsidR="00B16B43">
              <w:rPr>
                <w:sz w:val="18"/>
                <w:szCs w:val="18"/>
              </w:rPr>
              <w:t xml:space="preserve"> załączono</w:t>
            </w:r>
            <w:r w:rsidR="00B16B43" w:rsidRPr="00B16B43">
              <w:rPr>
                <w:sz w:val="18"/>
                <w:szCs w:val="18"/>
              </w:rPr>
              <w:t xml:space="preserve"> się listę co najmniej 5 mieszkańców Gminy Drzewica, którzy ukończyli 60. rok życia, popierających projekt obywatelski.</w:t>
            </w:r>
            <w:r w:rsidR="00B16B43">
              <w:rPr>
                <w:sz w:val="18"/>
                <w:szCs w:val="18"/>
              </w:rPr>
              <w:t xml:space="preserve"> </w:t>
            </w:r>
            <w:r w:rsidR="00B16B43" w:rsidRPr="00B16B43">
              <w:rPr>
                <w:sz w:val="18"/>
                <w:szCs w:val="18"/>
              </w:rPr>
              <w:t xml:space="preserve">Popierającym projekt obywatelski nie </w:t>
            </w:r>
            <w:r w:rsidR="003325BA">
              <w:rPr>
                <w:sz w:val="18"/>
                <w:szCs w:val="18"/>
              </w:rPr>
              <w:t xml:space="preserve">jest </w:t>
            </w:r>
            <w:r w:rsidR="00B16B43" w:rsidRPr="00B16B43">
              <w:rPr>
                <w:sz w:val="18"/>
                <w:szCs w:val="18"/>
              </w:rPr>
              <w:t>osoba pełniąca funkcję radnego Miejskiej Rady Seniorów w Drzewicy.</w:t>
            </w:r>
          </w:p>
        </w:tc>
        <w:tc>
          <w:tcPr>
            <w:tcW w:w="1275" w:type="dxa"/>
            <w:vAlign w:val="center"/>
          </w:tcPr>
          <w:p w14:paraId="21A1B143" w14:textId="77777777" w:rsidR="00C24BD4" w:rsidRPr="00301526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vAlign w:val="center"/>
          </w:tcPr>
          <w:p w14:paraId="531A16BA" w14:textId="77777777" w:rsidR="00C24BD4" w:rsidRPr="00301526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C24BD4" w:rsidRPr="00301526" w14:paraId="4EFDE27D" w14:textId="77777777" w:rsidTr="00E71A75">
        <w:trPr>
          <w:trHeight w:val="510"/>
        </w:trPr>
        <w:tc>
          <w:tcPr>
            <w:tcW w:w="7646" w:type="dxa"/>
            <w:vAlign w:val="center"/>
          </w:tcPr>
          <w:p w14:paraId="73EE1C96" w14:textId="77777777" w:rsidR="00C24BD4" w:rsidRPr="00301526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I.5. Łączny szacunkowy koszt całkowity projektu obywatelskiego nie przekracza kwoty, która może być przeznaczona na realizację projektu. </w:t>
            </w:r>
          </w:p>
        </w:tc>
        <w:tc>
          <w:tcPr>
            <w:tcW w:w="1275" w:type="dxa"/>
            <w:vAlign w:val="center"/>
          </w:tcPr>
          <w:p w14:paraId="10CB89ED" w14:textId="77777777" w:rsidR="00C24BD4" w:rsidRPr="00301526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vAlign w:val="center"/>
          </w:tcPr>
          <w:p w14:paraId="6B76FE12" w14:textId="77777777" w:rsidR="00C24BD4" w:rsidRPr="00301526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C24BD4" w:rsidRPr="00301526" w14:paraId="6985575E" w14:textId="77777777" w:rsidTr="00E71A75">
        <w:trPr>
          <w:trHeight w:val="510"/>
        </w:trPr>
        <w:tc>
          <w:tcPr>
            <w:tcW w:w="7646" w:type="dxa"/>
            <w:vAlign w:val="center"/>
          </w:tcPr>
          <w:p w14:paraId="7CE6A940" w14:textId="458126DD" w:rsidR="00C24BD4" w:rsidRPr="00301526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I.6. Proponowany projekt obywatelski może być formalnie ujęty w uchwale budżetowej Gminy Drzewica na rok 202</w:t>
            </w:r>
            <w:r w:rsidR="00EF220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14:paraId="37F80645" w14:textId="77777777" w:rsidR="00C24BD4" w:rsidRPr="00301526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vAlign w:val="center"/>
          </w:tcPr>
          <w:p w14:paraId="41154F05" w14:textId="77777777" w:rsidR="00C24BD4" w:rsidRPr="00301526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C24BD4" w:rsidRPr="00301526" w14:paraId="1459A043" w14:textId="77777777" w:rsidTr="00E71A75">
        <w:trPr>
          <w:trHeight w:val="510"/>
        </w:trPr>
        <w:tc>
          <w:tcPr>
            <w:tcW w:w="7646" w:type="dxa"/>
            <w:vAlign w:val="center"/>
          </w:tcPr>
          <w:p w14:paraId="3E4E716F" w14:textId="372132A4" w:rsidR="00C24BD4" w:rsidRPr="00301526" w:rsidRDefault="00C24BD4" w:rsidP="00E71A75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I.7. Proponowany projekt obywatelski jest zgodny z prawem, w tym prawem lokalnym, </w:t>
            </w:r>
            <w:r>
              <w:rPr>
                <w:sz w:val="18"/>
                <w:szCs w:val="18"/>
              </w:rPr>
              <w:br/>
              <w:t>a w szczególności z miejscowym planem zagospodarowania przestrzennego</w:t>
            </w:r>
            <w:r w:rsidR="007570F4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14:paraId="62628C4F" w14:textId="77777777" w:rsidR="00C24BD4" w:rsidRPr="00301526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vAlign w:val="center"/>
          </w:tcPr>
          <w:p w14:paraId="79AD9C7F" w14:textId="77777777" w:rsidR="00C24BD4" w:rsidRPr="00301526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C24BD4" w:rsidRPr="00301526" w14:paraId="589C655B" w14:textId="77777777" w:rsidTr="00E71A75">
        <w:trPr>
          <w:trHeight w:val="510"/>
        </w:trPr>
        <w:tc>
          <w:tcPr>
            <w:tcW w:w="10196" w:type="dxa"/>
            <w:gridSpan w:val="3"/>
            <w:vAlign w:val="center"/>
          </w:tcPr>
          <w:p w14:paraId="4D65E203" w14:textId="77777777" w:rsidR="00C24BD4" w:rsidRPr="00301526" w:rsidRDefault="00C24BD4" w:rsidP="00E71A75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 do analizy formalnej (należy wskazać w sytuacji skreślenia w pkt I.1. – I.7. opcji „TAK”</w:t>
            </w:r>
          </w:p>
        </w:tc>
      </w:tr>
      <w:tr w:rsidR="00C24BD4" w:rsidRPr="00301526" w14:paraId="466A6409" w14:textId="77777777" w:rsidTr="00EF2201">
        <w:trPr>
          <w:trHeight w:val="1701"/>
        </w:trPr>
        <w:tc>
          <w:tcPr>
            <w:tcW w:w="10196" w:type="dxa"/>
            <w:gridSpan w:val="3"/>
          </w:tcPr>
          <w:p w14:paraId="02E92CDA" w14:textId="77777777" w:rsidR="00C24BD4" w:rsidRPr="00301526" w:rsidRDefault="00C24BD4" w:rsidP="00E71A75">
            <w:pPr>
              <w:pStyle w:val="Bezodstpw"/>
              <w:rPr>
                <w:sz w:val="18"/>
                <w:szCs w:val="18"/>
              </w:rPr>
            </w:pPr>
          </w:p>
        </w:tc>
      </w:tr>
    </w:tbl>
    <w:p w14:paraId="181C6526" w14:textId="77777777" w:rsidR="003325BA" w:rsidRPr="00CE7EE0" w:rsidRDefault="003325BA" w:rsidP="003325BA">
      <w:pPr>
        <w:pStyle w:val="Bezodstpw"/>
        <w:spacing w:before="240"/>
        <w:jc w:val="left"/>
        <w:rPr>
          <w:b/>
          <w:bCs/>
          <w:sz w:val="20"/>
          <w:szCs w:val="22"/>
        </w:rPr>
      </w:pPr>
      <w:r w:rsidRPr="00CE7EE0">
        <w:rPr>
          <w:b/>
          <w:bCs/>
          <w:sz w:val="20"/>
          <w:szCs w:val="22"/>
        </w:rPr>
        <w:t>II. Analiza merytoryczna (należy zaznaczyć właściwe, a w przypadku opcji „TAK” lub „NIE” niewłaściwe skreślić):</w:t>
      </w:r>
      <w:r w:rsidRPr="00CE7EE0">
        <w:rPr>
          <w:b/>
          <w:bCs/>
          <w:sz w:val="20"/>
          <w:szCs w:val="22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276"/>
        <w:gridCol w:w="1270"/>
      </w:tblGrid>
      <w:tr w:rsidR="003325BA" w:rsidRPr="00CE7EE0" w14:paraId="4BE3D959" w14:textId="77777777" w:rsidTr="00E71A75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3335" w14:textId="77777777" w:rsidR="003325BA" w:rsidRPr="00CE7EE0" w:rsidRDefault="003325BA" w:rsidP="00E71A75">
            <w:pPr>
              <w:pStyle w:val="Bezodstpw"/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II.1. Proponowany projekt obywatelski należy do zadań własnych gminy.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27E8" w14:textId="77777777" w:rsidR="003325BA" w:rsidRPr="00CE7EE0" w:rsidRDefault="003325BA" w:rsidP="00E71A75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DD33" w14:textId="77777777" w:rsidR="003325BA" w:rsidRPr="00CE7EE0" w:rsidRDefault="003325BA" w:rsidP="00E71A75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NIE</w:t>
            </w:r>
          </w:p>
        </w:tc>
      </w:tr>
      <w:tr w:rsidR="003325BA" w:rsidRPr="00CE7EE0" w14:paraId="5C0DACDE" w14:textId="77777777" w:rsidTr="00E71A75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13C7" w14:textId="1040AB5F" w:rsidR="003325BA" w:rsidRPr="00CE7EE0" w:rsidRDefault="003325BA" w:rsidP="00E71A75">
            <w:pPr>
              <w:pStyle w:val="Bezodstpw"/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II.2. Proponowany projekt obywatelski jest przewidziany do uwzględnienia w budżecie Gminy Drzewica na rok 202</w:t>
            </w:r>
            <w:r w:rsidR="00EF2201">
              <w:rPr>
                <w:sz w:val="18"/>
                <w:szCs w:val="20"/>
              </w:rPr>
              <w:t>5</w:t>
            </w:r>
            <w:r w:rsidRPr="00CE7EE0">
              <w:rPr>
                <w:sz w:val="18"/>
                <w:szCs w:val="20"/>
              </w:rPr>
              <w:t xml:space="preserve"> poza konsultacjami społecznymi.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C171" w14:textId="77777777" w:rsidR="003325BA" w:rsidRPr="00CE7EE0" w:rsidRDefault="003325BA" w:rsidP="00E71A75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C12E" w14:textId="77777777" w:rsidR="003325BA" w:rsidRPr="00CE7EE0" w:rsidRDefault="003325BA" w:rsidP="00E71A75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NIE</w:t>
            </w:r>
          </w:p>
        </w:tc>
      </w:tr>
      <w:tr w:rsidR="003325BA" w:rsidRPr="00CE7EE0" w14:paraId="29AE28EE" w14:textId="77777777" w:rsidTr="00E71A75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B278" w14:textId="0D1867F1" w:rsidR="003325BA" w:rsidRPr="00CE7EE0" w:rsidRDefault="003325BA" w:rsidP="00E71A75">
            <w:pPr>
              <w:pStyle w:val="Bezodstpw"/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II.3. Projekt obywatelski jest możliwy do realizacji w trakcie roku budżetowego 202</w:t>
            </w:r>
            <w:r w:rsidR="00EF2201">
              <w:rPr>
                <w:sz w:val="18"/>
                <w:szCs w:val="20"/>
              </w:rPr>
              <w:t>5</w:t>
            </w:r>
            <w:r w:rsidRPr="00CE7EE0">
              <w:rPr>
                <w:sz w:val="18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5B4" w14:textId="77777777" w:rsidR="003325BA" w:rsidRPr="00CE7EE0" w:rsidRDefault="003325BA" w:rsidP="00E71A75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7F09" w14:textId="77777777" w:rsidR="003325BA" w:rsidRPr="00CE7EE0" w:rsidRDefault="003325BA" w:rsidP="00E71A75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NIE</w:t>
            </w:r>
          </w:p>
        </w:tc>
      </w:tr>
      <w:tr w:rsidR="003325BA" w:rsidRPr="00CE7EE0" w14:paraId="370FEBEE" w14:textId="77777777" w:rsidTr="00E71A75">
        <w:trPr>
          <w:trHeight w:val="1304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EFD5" w14:textId="77777777" w:rsidR="003325BA" w:rsidRPr="00CE7EE0" w:rsidRDefault="003325BA" w:rsidP="00E71A75">
            <w:pPr>
              <w:pStyle w:val="Bezodstpw"/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II.4. Szacunkowe koszty proponowanego projektu obywatelskiego w ocenie dokonującego analizy:</w:t>
            </w:r>
          </w:p>
          <w:p w14:paraId="5051744A" w14:textId="77777777" w:rsidR="003325BA" w:rsidRPr="00CE7EE0" w:rsidRDefault="003325BA" w:rsidP="00E71A75">
            <w:pPr>
              <w:pStyle w:val="Bezodstpw"/>
              <w:numPr>
                <w:ilvl w:val="0"/>
                <w:numId w:val="14"/>
              </w:numPr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są w rzeczywistości niższe niż wskazano w formularzu – kwota szacowana przez oceniającego: …………………………. zł;</w:t>
            </w:r>
          </w:p>
          <w:p w14:paraId="5FE71C07" w14:textId="77777777" w:rsidR="003325BA" w:rsidRPr="00CE7EE0" w:rsidRDefault="003325BA" w:rsidP="00E71A75">
            <w:pPr>
              <w:pStyle w:val="Bezodstpw"/>
              <w:numPr>
                <w:ilvl w:val="0"/>
                <w:numId w:val="14"/>
              </w:numPr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zostały wskazane prawidłowo w formularzu oraz uwzględniają wszystkie koszty niezbędne przy realizacji projektu;</w:t>
            </w:r>
          </w:p>
          <w:p w14:paraId="402B124F" w14:textId="77777777" w:rsidR="003325BA" w:rsidRPr="00CE7EE0" w:rsidRDefault="003325BA" w:rsidP="00E71A75">
            <w:pPr>
              <w:pStyle w:val="Bezodstpw"/>
              <w:numPr>
                <w:ilvl w:val="0"/>
                <w:numId w:val="14"/>
              </w:numPr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są w rzeczywistości wyższe niż wskazano w formularzu – kwota szacowana przez oceniającego: …………………………. zł;</w:t>
            </w:r>
          </w:p>
          <w:p w14:paraId="4F6A2B67" w14:textId="77777777" w:rsidR="003325BA" w:rsidRPr="00CE7EE0" w:rsidRDefault="003325BA" w:rsidP="00E71A75">
            <w:pPr>
              <w:pStyle w:val="Bezodstpw"/>
              <w:numPr>
                <w:ilvl w:val="0"/>
                <w:numId w:val="14"/>
              </w:numPr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 xml:space="preserve">nie są możliwe do określenia na podstawie informacji zawartych w formularzu. </w:t>
            </w:r>
          </w:p>
        </w:tc>
      </w:tr>
      <w:tr w:rsidR="003325BA" w:rsidRPr="00CE7EE0" w14:paraId="18D2737B" w14:textId="77777777" w:rsidTr="00E71A75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D74F" w14:textId="77777777" w:rsidR="003325BA" w:rsidRPr="00CE7EE0" w:rsidRDefault="003325BA" w:rsidP="00E71A75">
            <w:pPr>
              <w:pStyle w:val="Bezodstpw"/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 xml:space="preserve">II.5. W ocenie dokonującego analizy, realizacja projektu obywatelskiego jest możliwa do realizacji </w:t>
            </w:r>
            <w:r w:rsidRPr="00CE7EE0">
              <w:rPr>
                <w:sz w:val="18"/>
                <w:szCs w:val="20"/>
              </w:rPr>
              <w:br/>
              <w:t>z technicznego punktu widzenia.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E755" w14:textId="77777777" w:rsidR="003325BA" w:rsidRPr="00CE7EE0" w:rsidRDefault="003325BA" w:rsidP="00E71A75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AEF9" w14:textId="77777777" w:rsidR="003325BA" w:rsidRPr="00CE7EE0" w:rsidRDefault="003325BA" w:rsidP="00E71A75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NIE</w:t>
            </w:r>
          </w:p>
        </w:tc>
      </w:tr>
      <w:tr w:rsidR="003325BA" w:rsidRPr="00CE7EE0" w14:paraId="7C772F68" w14:textId="77777777" w:rsidTr="00E71A75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F43F" w14:textId="77777777" w:rsidR="003325BA" w:rsidRPr="00CE7EE0" w:rsidRDefault="003325BA" w:rsidP="00E71A75">
            <w:pPr>
              <w:pStyle w:val="Bezodstpw"/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lastRenderedPageBreak/>
              <w:t xml:space="preserve">II.6. W ocenie dokonującego analizy, realizacja projektu spełnia wymogi celowości, gospodarności </w:t>
            </w:r>
            <w:r w:rsidRPr="00CE7EE0">
              <w:rPr>
                <w:sz w:val="18"/>
                <w:szCs w:val="20"/>
              </w:rPr>
              <w:br/>
              <w:t>i racjonalności wydatkowania środków publicznych.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086D" w14:textId="77777777" w:rsidR="003325BA" w:rsidRPr="00CE7EE0" w:rsidRDefault="003325BA" w:rsidP="00E71A75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1AE2" w14:textId="77777777" w:rsidR="003325BA" w:rsidRPr="00CE7EE0" w:rsidRDefault="003325BA" w:rsidP="00E71A75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NIE</w:t>
            </w:r>
          </w:p>
        </w:tc>
      </w:tr>
      <w:tr w:rsidR="003325BA" w:rsidRPr="00CE7EE0" w14:paraId="5041576E" w14:textId="77777777" w:rsidTr="00E71A75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AAC9" w14:textId="77777777" w:rsidR="003325BA" w:rsidRPr="00CE7EE0" w:rsidRDefault="003325BA" w:rsidP="00E71A75">
            <w:pPr>
              <w:pStyle w:val="Bezodstpw"/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II.7. Realizacja proponowanego projektu obywatelskiego jest komplementarna w stosunku do innych zadań zrealizowanych, realizowanych lub planowanych do realizacji przez Gminę Drzewica.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9A30" w14:textId="77777777" w:rsidR="003325BA" w:rsidRPr="00CE7EE0" w:rsidRDefault="003325BA" w:rsidP="00E71A75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13FB" w14:textId="77777777" w:rsidR="003325BA" w:rsidRPr="00CE7EE0" w:rsidRDefault="003325BA" w:rsidP="00E71A75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NIE</w:t>
            </w:r>
          </w:p>
        </w:tc>
      </w:tr>
      <w:tr w:rsidR="003325BA" w:rsidRPr="00CE7EE0" w14:paraId="7EFF5311" w14:textId="77777777" w:rsidTr="00E71A75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E93B" w14:textId="77777777" w:rsidR="003325BA" w:rsidRPr="00CE7EE0" w:rsidRDefault="003325BA" w:rsidP="00E71A75">
            <w:pPr>
              <w:pStyle w:val="Bezodstpw"/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II.8. Realizacja proponowanego projektu stanowi przeszkodę w realizacji innych zadań realizowanych lub planowanych do realizacji przez Gminę Drzewica.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6734" w14:textId="77777777" w:rsidR="003325BA" w:rsidRPr="00CE7EE0" w:rsidRDefault="003325BA" w:rsidP="00E71A75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2FF4" w14:textId="77777777" w:rsidR="003325BA" w:rsidRPr="00CE7EE0" w:rsidRDefault="003325BA" w:rsidP="00E71A75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NIE</w:t>
            </w:r>
          </w:p>
        </w:tc>
      </w:tr>
      <w:tr w:rsidR="003325BA" w:rsidRPr="00CE7EE0" w14:paraId="6228C355" w14:textId="77777777" w:rsidTr="00E71A75">
        <w:trPr>
          <w:trHeight w:val="510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B28E" w14:textId="77777777" w:rsidR="003325BA" w:rsidRPr="00CE7EE0" w:rsidRDefault="003325BA" w:rsidP="00E71A75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Uwagi do analizy merytorycznej</w:t>
            </w:r>
          </w:p>
        </w:tc>
      </w:tr>
      <w:tr w:rsidR="003325BA" w:rsidRPr="00CE7EE0" w14:paraId="67AA1243" w14:textId="77777777" w:rsidTr="00E71A75">
        <w:trPr>
          <w:trHeight w:val="1915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743C" w14:textId="77777777" w:rsidR="003325BA" w:rsidRPr="00CE7EE0" w:rsidRDefault="003325BA" w:rsidP="00E71A75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</w:tbl>
    <w:p w14:paraId="028B86D6" w14:textId="77777777" w:rsidR="003325BA" w:rsidRPr="00CE7EE0" w:rsidRDefault="003325BA" w:rsidP="003325BA">
      <w:pPr>
        <w:pStyle w:val="Bezodstpw"/>
        <w:spacing w:before="240"/>
        <w:rPr>
          <w:sz w:val="20"/>
          <w:szCs w:val="22"/>
        </w:rPr>
      </w:pPr>
      <w:r w:rsidRPr="00CE7EE0">
        <w:rPr>
          <w:sz w:val="20"/>
          <w:szCs w:val="22"/>
        </w:rPr>
        <w:t>Opinia o projekcie obywatelskim, uwagi ogólne:</w:t>
      </w:r>
    </w:p>
    <w:p w14:paraId="3DC061D6" w14:textId="77777777" w:rsidR="003325BA" w:rsidRPr="00CE7EE0" w:rsidRDefault="003325BA" w:rsidP="003325BA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18761B06" w14:textId="77777777" w:rsidR="003325BA" w:rsidRPr="00CE7EE0" w:rsidRDefault="003325BA" w:rsidP="003325BA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05F77C37" w14:textId="77777777" w:rsidR="003325BA" w:rsidRPr="00CE7EE0" w:rsidRDefault="003325BA" w:rsidP="003325BA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026504F4" w14:textId="77777777" w:rsidR="003325BA" w:rsidRPr="00CE7EE0" w:rsidRDefault="003325BA" w:rsidP="003325BA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787BB63D" w14:textId="77777777" w:rsidR="003325BA" w:rsidRPr="00CE7EE0" w:rsidRDefault="003325BA" w:rsidP="003325BA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3D0B4BCE" w14:textId="77777777" w:rsidR="003325BA" w:rsidRPr="00CE7EE0" w:rsidRDefault="003325BA" w:rsidP="003325BA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75680229" w14:textId="77777777" w:rsidR="003325BA" w:rsidRPr="00CE7EE0" w:rsidRDefault="003325BA" w:rsidP="003325BA">
      <w:pPr>
        <w:pStyle w:val="Bezodstpw"/>
        <w:spacing w:before="240"/>
        <w:jc w:val="left"/>
        <w:rPr>
          <w:sz w:val="20"/>
          <w:szCs w:val="22"/>
        </w:rPr>
      </w:pPr>
    </w:p>
    <w:p w14:paraId="3227E76A" w14:textId="77777777" w:rsidR="003325BA" w:rsidRPr="00CE7EE0" w:rsidRDefault="003325BA" w:rsidP="003325BA">
      <w:pPr>
        <w:pStyle w:val="Bezodstpw"/>
        <w:spacing w:before="240"/>
        <w:jc w:val="left"/>
        <w:rPr>
          <w:b/>
          <w:bCs/>
          <w:sz w:val="20"/>
          <w:szCs w:val="22"/>
        </w:rPr>
      </w:pPr>
      <w:r w:rsidRPr="00CE7EE0">
        <w:rPr>
          <w:b/>
          <w:bCs/>
          <w:sz w:val="20"/>
          <w:szCs w:val="22"/>
        </w:rPr>
        <w:t>Ocena projektu obywatelskiego:</w:t>
      </w:r>
    </w:p>
    <w:p w14:paraId="3FE5A58D" w14:textId="77777777" w:rsidR="003325BA" w:rsidRPr="00CE7EE0" w:rsidRDefault="003325BA" w:rsidP="003325BA">
      <w:pPr>
        <w:pStyle w:val="Bezodstpw"/>
        <w:spacing w:before="240"/>
        <w:jc w:val="left"/>
        <w:rPr>
          <w:sz w:val="20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3325BA" w:rsidRPr="00CE7EE0" w14:paraId="2306B429" w14:textId="77777777" w:rsidTr="00E71A7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D61B" w14:textId="77777777" w:rsidR="003325BA" w:rsidRPr="00CE7EE0" w:rsidRDefault="003325BA" w:rsidP="00E71A75">
            <w:pPr>
              <w:pStyle w:val="Bezodstpw"/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 w:rsidRPr="00CE7EE0">
              <w:rPr>
                <w:b/>
                <w:bCs/>
                <w:sz w:val="20"/>
                <w:szCs w:val="22"/>
              </w:rPr>
              <w:t>Projekt należy uznać za „przyjęty”</w:t>
            </w:r>
          </w:p>
          <w:p w14:paraId="4F7EB960" w14:textId="77777777" w:rsidR="003325BA" w:rsidRPr="00CE7EE0" w:rsidRDefault="003325BA" w:rsidP="00E71A75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4B9A8379" w14:textId="77777777" w:rsidR="003325BA" w:rsidRPr="00CE7EE0" w:rsidRDefault="003325BA" w:rsidP="00E71A75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………………………………………………….</w:t>
            </w:r>
            <w:r w:rsidRPr="00CE7EE0">
              <w:rPr>
                <w:sz w:val="20"/>
                <w:szCs w:val="22"/>
              </w:rPr>
              <w:br/>
              <w:t>(Data i czytelny podpis oceniającego)</w:t>
            </w:r>
          </w:p>
          <w:p w14:paraId="01B28C82" w14:textId="77777777" w:rsidR="003325BA" w:rsidRPr="00CE7EE0" w:rsidRDefault="003325BA" w:rsidP="00E71A75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F8A5" w14:textId="77777777" w:rsidR="003325BA" w:rsidRPr="00CE7EE0" w:rsidRDefault="003325BA" w:rsidP="00E71A75">
            <w:pPr>
              <w:pStyle w:val="Bezodstpw"/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 w:rsidRPr="00CE7EE0">
              <w:rPr>
                <w:b/>
                <w:bCs/>
                <w:sz w:val="20"/>
                <w:szCs w:val="22"/>
              </w:rPr>
              <w:t>Projekt należy uznać za „nieprzyjęty”</w:t>
            </w:r>
          </w:p>
          <w:p w14:paraId="5483AC3B" w14:textId="77777777" w:rsidR="003325BA" w:rsidRPr="00CE7EE0" w:rsidRDefault="003325BA" w:rsidP="00E71A75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5A733F8E" w14:textId="77777777" w:rsidR="003325BA" w:rsidRPr="00CE7EE0" w:rsidRDefault="003325BA" w:rsidP="00E71A75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………………………………………………….</w:t>
            </w:r>
            <w:r w:rsidRPr="00CE7EE0">
              <w:rPr>
                <w:sz w:val="20"/>
                <w:szCs w:val="22"/>
              </w:rPr>
              <w:br/>
              <w:t>(Data i czytelny podpis oceniającego)</w:t>
            </w:r>
          </w:p>
          <w:p w14:paraId="125A088D" w14:textId="77777777" w:rsidR="003325BA" w:rsidRPr="00CE7EE0" w:rsidRDefault="003325BA" w:rsidP="00E71A75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</w:tr>
    </w:tbl>
    <w:p w14:paraId="533A3F71" w14:textId="77777777" w:rsidR="003325BA" w:rsidRPr="00CE7EE0" w:rsidRDefault="003325BA" w:rsidP="003325BA">
      <w:pPr>
        <w:pStyle w:val="Bezodstpw"/>
        <w:spacing w:before="240"/>
        <w:jc w:val="left"/>
        <w:rPr>
          <w:sz w:val="20"/>
          <w:szCs w:val="22"/>
        </w:rPr>
      </w:pPr>
    </w:p>
    <w:p w14:paraId="7CA0B4E1" w14:textId="77777777" w:rsidR="003325BA" w:rsidRPr="00CE7EE0" w:rsidRDefault="003325BA" w:rsidP="003325BA">
      <w:pPr>
        <w:jc w:val="left"/>
        <w:rPr>
          <w:sz w:val="20"/>
          <w:szCs w:val="22"/>
        </w:rPr>
      </w:pPr>
    </w:p>
    <w:p w14:paraId="09247658" w14:textId="7E756AD8" w:rsidR="0069140D" w:rsidRPr="00C24BD4" w:rsidRDefault="0069140D" w:rsidP="00C24BD4">
      <w:pPr>
        <w:jc w:val="left"/>
        <w:rPr>
          <w:sz w:val="20"/>
          <w:szCs w:val="22"/>
        </w:rPr>
      </w:pPr>
    </w:p>
    <w:sectPr w:rsidR="0069140D" w:rsidRPr="00C24BD4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D93"/>
    <w:multiLevelType w:val="hybridMultilevel"/>
    <w:tmpl w:val="BCCC81F0"/>
    <w:lvl w:ilvl="0" w:tplc="5762AE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5765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B537CD2"/>
    <w:multiLevelType w:val="hybridMultilevel"/>
    <w:tmpl w:val="21BEB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4791E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ED62BF6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5954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1F08"/>
    <w:multiLevelType w:val="hybridMultilevel"/>
    <w:tmpl w:val="3F585FE8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5605"/>
    <w:multiLevelType w:val="hybridMultilevel"/>
    <w:tmpl w:val="9C525F1C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B667A"/>
    <w:multiLevelType w:val="hybridMultilevel"/>
    <w:tmpl w:val="74D6921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36453873"/>
    <w:multiLevelType w:val="hybridMultilevel"/>
    <w:tmpl w:val="998AEB76"/>
    <w:lvl w:ilvl="0" w:tplc="130E789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CD58F3"/>
    <w:multiLevelType w:val="hybridMultilevel"/>
    <w:tmpl w:val="98C656C8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00888"/>
    <w:multiLevelType w:val="hybridMultilevel"/>
    <w:tmpl w:val="B88441D4"/>
    <w:lvl w:ilvl="0" w:tplc="62D4FF1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6706F5F"/>
    <w:multiLevelType w:val="hybridMultilevel"/>
    <w:tmpl w:val="3D88F48A"/>
    <w:lvl w:ilvl="0" w:tplc="60DEA0C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B412F76"/>
    <w:multiLevelType w:val="hybridMultilevel"/>
    <w:tmpl w:val="44747020"/>
    <w:lvl w:ilvl="0" w:tplc="5762AE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E2B32"/>
    <w:multiLevelType w:val="hybridMultilevel"/>
    <w:tmpl w:val="87B220A8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95F3B"/>
    <w:multiLevelType w:val="hybridMultilevel"/>
    <w:tmpl w:val="B6C4F066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832EA"/>
    <w:multiLevelType w:val="hybridMultilevel"/>
    <w:tmpl w:val="07164E20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90C02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6326669A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20E0A"/>
    <w:multiLevelType w:val="hybridMultilevel"/>
    <w:tmpl w:val="953A6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4159080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844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3672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7253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5888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449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983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0195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9574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733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9039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6036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0256166">
    <w:abstractNumId w:val="11"/>
  </w:num>
  <w:num w:numId="14" w16cid:durableId="805466030">
    <w:abstractNumId w:val="17"/>
  </w:num>
  <w:num w:numId="15" w16cid:durableId="1870756485">
    <w:abstractNumId w:val="16"/>
  </w:num>
  <w:num w:numId="16" w16cid:durableId="825627175">
    <w:abstractNumId w:val="4"/>
  </w:num>
  <w:num w:numId="17" w16cid:durableId="208344022">
    <w:abstractNumId w:val="11"/>
  </w:num>
  <w:num w:numId="18" w16cid:durableId="1043603762">
    <w:abstractNumId w:val="10"/>
  </w:num>
  <w:num w:numId="19" w16cid:durableId="494615934">
    <w:abstractNumId w:val="24"/>
  </w:num>
  <w:num w:numId="20" w16cid:durableId="1190295891">
    <w:abstractNumId w:val="9"/>
  </w:num>
  <w:num w:numId="21" w16cid:durableId="536741205">
    <w:abstractNumId w:val="13"/>
  </w:num>
  <w:num w:numId="22" w16cid:durableId="1424179348">
    <w:abstractNumId w:val="12"/>
  </w:num>
  <w:num w:numId="23" w16cid:durableId="1829860423">
    <w:abstractNumId w:val="18"/>
  </w:num>
  <w:num w:numId="24" w16cid:durableId="2096395170">
    <w:abstractNumId w:val="19"/>
  </w:num>
  <w:num w:numId="25" w16cid:durableId="1607806859">
    <w:abstractNumId w:val="23"/>
  </w:num>
  <w:num w:numId="26" w16cid:durableId="1166365102">
    <w:abstractNumId w:val="8"/>
  </w:num>
  <w:num w:numId="27" w16cid:durableId="1115834865">
    <w:abstractNumId w:val="7"/>
  </w:num>
  <w:num w:numId="28" w16cid:durableId="1476868868">
    <w:abstractNumId w:val="15"/>
  </w:num>
  <w:num w:numId="29" w16cid:durableId="585192810">
    <w:abstractNumId w:val="2"/>
  </w:num>
  <w:num w:numId="30" w16cid:durableId="527333145">
    <w:abstractNumId w:val="0"/>
  </w:num>
  <w:num w:numId="31" w16cid:durableId="20822907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2808"/>
    <w:rsid w:val="00110DD4"/>
    <w:rsid w:val="00144FEE"/>
    <w:rsid w:val="001774C7"/>
    <w:rsid w:val="001936F3"/>
    <w:rsid w:val="001A7F63"/>
    <w:rsid w:val="002105BC"/>
    <w:rsid w:val="00212D9A"/>
    <w:rsid w:val="002137CD"/>
    <w:rsid w:val="002E2484"/>
    <w:rsid w:val="002E7E34"/>
    <w:rsid w:val="00305EB0"/>
    <w:rsid w:val="003325BA"/>
    <w:rsid w:val="00395A49"/>
    <w:rsid w:val="00430F48"/>
    <w:rsid w:val="00473F36"/>
    <w:rsid w:val="004D62A9"/>
    <w:rsid w:val="004D7925"/>
    <w:rsid w:val="004E6403"/>
    <w:rsid w:val="00527843"/>
    <w:rsid w:val="00592FC1"/>
    <w:rsid w:val="0064488A"/>
    <w:rsid w:val="00663857"/>
    <w:rsid w:val="0069140D"/>
    <w:rsid w:val="006F7BD5"/>
    <w:rsid w:val="00702F55"/>
    <w:rsid w:val="007213C5"/>
    <w:rsid w:val="00735C93"/>
    <w:rsid w:val="00742DBC"/>
    <w:rsid w:val="007570F4"/>
    <w:rsid w:val="007A395F"/>
    <w:rsid w:val="007B4A07"/>
    <w:rsid w:val="00845108"/>
    <w:rsid w:val="00862FBE"/>
    <w:rsid w:val="00864EC4"/>
    <w:rsid w:val="008809EF"/>
    <w:rsid w:val="008C1D88"/>
    <w:rsid w:val="00971B7A"/>
    <w:rsid w:val="009A5AF7"/>
    <w:rsid w:val="009B3714"/>
    <w:rsid w:val="009C73DA"/>
    <w:rsid w:val="009D643B"/>
    <w:rsid w:val="00A40901"/>
    <w:rsid w:val="00A53A52"/>
    <w:rsid w:val="00A77B3E"/>
    <w:rsid w:val="00AE07E3"/>
    <w:rsid w:val="00B16B43"/>
    <w:rsid w:val="00B45259"/>
    <w:rsid w:val="00C24BD4"/>
    <w:rsid w:val="00C66C17"/>
    <w:rsid w:val="00C70D25"/>
    <w:rsid w:val="00CA2A55"/>
    <w:rsid w:val="00CE7EE0"/>
    <w:rsid w:val="00D15006"/>
    <w:rsid w:val="00D94096"/>
    <w:rsid w:val="00DA506A"/>
    <w:rsid w:val="00E320CC"/>
    <w:rsid w:val="00E45F03"/>
    <w:rsid w:val="00E54D29"/>
    <w:rsid w:val="00E60D9D"/>
    <w:rsid w:val="00E71A12"/>
    <w:rsid w:val="00E95864"/>
    <w:rsid w:val="00E96922"/>
    <w:rsid w:val="00EC0575"/>
    <w:rsid w:val="00EF2201"/>
    <w:rsid w:val="00EF60DC"/>
    <w:rsid w:val="00F00AC4"/>
    <w:rsid w:val="00F01335"/>
    <w:rsid w:val="00F0475A"/>
    <w:rsid w:val="00F31DE8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paragraph" w:styleId="Bezodstpw">
    <w:name w:val="No Spacing"/>
    <w:link w:val="BezodstpwZnak"/>
    <w:uiPriority w:val="1"/>
    <w:qFormat/>
    <w:rsid w:val="00862FBE"/>
    <w:pPr>
      <w:jc w:val="both"/>
    </w:pPr>
    <w:rPr>
      <w:sz w:val="22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4D7925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5F03"/>
    <w:rPr>
      <w:sz w:val="22"/>
      <w:szCs w:val="24"/>
      <w:lang w:bidi="ar-SA"/>
    </w:rPr>
  </w:style>
  <w:style w:type="table" w:styleId="Tabela-Siatka">
    <w:name w:val="Table Grid"/>
    <w:basedOn w:val="Standardowy"/>
    <w:uiPriority w:val="59"/>
    <w:rsid w:val="00E45F03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Dominik Niemirski</cp:lastModifiedBy>
  <cp:revision>2</cp:revision>
  <cp:lastPrinted>2025-02-19T15:05:00Z</cp:lastPrinted>
  <dcterms:created xsi:type="dcterms:W3CDTF">2025-02-19T15:06:00Z</dcterms:created>
  <dcterms:modified xsi:type="dcterms:W3CDTF">2025-02-19T15:06:00Z</dcterms:modified>
  <cp:category>Akt prawny</cp:category>
</cp:coreProperties>
</file>